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AC7A" w14:textId="77777777" w:rsidR="004F5B39" w:rsidRPr="00DE4F98" w:rsidRDefault="004F5B39" w:rsidP="004F5B39">
      <w:pPr>
        <w:jc w:val="center"/>
        <w:rPr>
          <w:b/>
          <w:sz w:val="28"/>
          <w:szCs w:val="28"/>
        </w:rPr>
      </w:pPr>
      <w:r w:rsidRPr="00DE4F98">
        <w:rPr>
          <w:b/>
          <w:sz w:val="28"/>
          <w:szCs w:val="28"/>
        </w:rPr>
        <w:t>АННОТАЦИЯ</w:t>
      </w:r>
    </w:p>
    <w:p w14:paraId="1B190C4B" w14:textId="3B63CCB7" w:rsidR="004F5B39" w:rsidRPr="004F5B39" w:rsidRDefault="004F5B39" w:rsidP="004F5B39">
      <w:pPr>
        <w:jc w:val="center"/>
        <w:rPr>
          <w:b/>
        </w:rPr>
      </w:pPr>
      <w:r w:rsidRPr="00DE4F98">
        <w:rPr>
          <w:b/>
        </w:rPr>
        <w:t xml:space="preserve">к рабочей программе по </w:t>
      </w:r>
      <w:r>
        <w:rPr>
          <w:b/>
        </w:rPr>
        <w:t>истор</w:t>
      </w:r>
      <w:r w:rsidRPr="00DE4F98">
        <w:rPr>
          <w:b/>
        </w:rPr>
        <w:t>ии (5-9 классы)</w:t>
      </w:r>
    </w:p>
    <w:p w14:paraId="57C59F22" w14:textId="20ACAA96" w:rsidR="00C75C87" w:rsidRDefault="00000000">
      <w:pPr>
        <w:pStyle w:val="a3"/>
        <w:spacing w:before="76"/>
        <w:ind w:left="117" w:firstLine="18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«История»</w:t>
      </w:r>
      <w:r>
        <w:rPr>
          <w:spacing w:val="-1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общеобразовательной школы составлена на основе</w:t>
      </w:r>
    </w:p>
    <w:p w14:paraId="5376B1AB" w14:textId="77777777" w:rsidR="00C75C87" w:rsidRDefault="00000000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left="825" w:right="0" w:hanging="709"/>
        <w:jc w:val="left"/>
        <w:rPr>
          <w:sz w:val="24"/>
        </w:rPr>
      </w:pPr>
      <w:r>
        <w:rPr>
          <w:sz w:val="24"/>
        </w:rPr>
        <w:t>Историко-культурного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стандарта,</w:t>
      </w:r>
    </w:p>
    <w:p w14:paraId="0B8AD08E" w14:textId="77777777" w:rsidR="00C75C87" w:rsidRDefault="00000000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1"/>
        <w:ind w:left="825" w:right="0" w:hanging="709"/>
        <w:jc w:val="left"/>
        <w:rPr>
          <w:sz w:val="24"/>
        </w:rPr>
      </w:pPr>
      <w:r>
        <w:rPr>
          <w:sz w:val="24"/>
        </w:rPr>
        <w:t>Примерной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школы,</w:t>
      </w:r>
    </w:p>
    <w:p w14:paraId="676F8C7C" w14:textId="422D0D34" w:rsidR="00C75C87" w:rsidRDefault="00000000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511" w:firstLine="0"/>
        <w:jc w:val="left"/>
        <w:rPr>
          <w:sz w:val="24"/>
        </w:rPr>
      </w:pP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А.А.Вигасина,</w:t>
      </w:r>
      <w:r>
        <w:rPr>
          <w:spacing w:val="-3"/>
          <w:sz w:val="24"/>
        </w:rPr>
        <w:t xml:space="preserve"> </w:t>
      </w:r>
      <w:r>
        <w:rPr>
          <w:sz w:val="24"/>
        </w:rPr>
        <w:t>О.С.</w:t>
      </w:r>
      <w:r>
        <w:rPr>
          <w:spacing w:val="-4"/>
          <w:sz w:val="24"/>
        </w:rPr>
        <w:t xml:space="preserve"> </w:t>
      </w:r>
      <w:r>
        <w:rPr>
          <w:sz w:val="24"/>
        </w:rPr>
        <w:t>Сороко –</w:t>
      </w:r>
      <w:r>
        <w:rPr>
          <w:spacing w:val="-3"/>
          <w:sz w:val="24"/>
        </w:rPr>
        <w:t xml:space="preserve"> </w:t>
      </w:r>
      <w:r>
        <w:rPr>
          <w:sz w:val="24"/>
        </w:rPr>
        <w:t>Цюпы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 класс, М., «Просвещение»</w:t>
      </w:r>
      <w:r w:rsidR="004F5B39">
        <w:rPr>
          <w:sz w:val="24"/>
        </w:rPr>
        <w:t>.</w:t>
      </w:r>
    </w:p>
    <w:p w14:paraId="3D6D5407" w14:textId="3AA71B5A" w:rsidR="00C75C87" w:rsidRDefault="00000000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ind w:right="289" w:firstLine="0"/>
        <w:jc w:val="left"/>
        <w:rPr>
          <w:sz w:val="24"/>
        </w:rPr>
      </w:pP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УМК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5"/>
          <w:sz w:val="24"/>
        </w:rPr>
        <w:t xml:space="preserve"> </w:t>
      </w:r>
      <w:r>
        <w:rPr>
          <w:sz w:val="24"/>
        </w:rPr>
        <w:t>Торкунова, «Просвещение»</w:t>
      </w:r>
    </w:p>
    <w:p w14:paraId="263D685C" w14:textId="77777777" w:rsidR="00C75C87" w:rsidRDefault="00000000">
      <w:pPr>
        <w:pStyle w:val="a3"/>
        <w:ind w:left="117" w:firstLine="0"/>
        <w:rPr>
          <w:b/>
        </w:rPr>
      </w:pPr>
      <w:r>
        <w:t>Программа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 xml:space="preserve">следующей </w:t>
      </w:r>
      <w:r>
        <w:rPr>
          <w:b/>
          <w:spacing w:val="-2"/>
        </w:rPr>
        <w:t>цели:</w:t>
      </w:r>
    </w:p>
    <w:p w14:paraId="1CD966C5" w14:textId="77777777" w:rsidR="00C75C87" w:rsidRDefault="00000000">
      <w:pPr>
        <w:pStyle w:val="a3"/>
        <w:ind w:left="117" w:right="99" w:firstLine="0"/>
      </w:pPr>
      <w:r>
        <w:t>образование,</w:t>
      </w:r>
      <w:r>
        <w:rPr>
          <w:spacing w:val="-4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школьника,</w:t>
      </w:r>
      <w:r>
        <w:rPr>
          <w:spacing w:val="-4"/>
        </w:rPr>
        <w:t xml:space="preserve"> </w:t>
      </w:r>
      <w:r>
        <w:t>способного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самоидентификации</w:t>
      </w:r>
      <w:r>
        <w:rPr>
          <w:spacing w:val="-5"/>
        </w:rPr>
        <w:t xml:space="preserve"> </w:t>
      </w:r>
      <w:r>
        <w:t>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</w:t>
      </w:r>
      <w:r>
        <w:rPr>
          <w:spacing w:val="-3"/>
        </w:rPr>
        <w:t xml:space="preserve"> </w:t>
      </w:r>
      <w:r>
        <w:t>Вклад основной школы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цели состоит в базовой исторической подготовке и социализации</w:t>
      </w:r>
      <w:r>
        <w:rPr>
          <w:spacing w:val="40"/>
        </w:rPr>
        <w:t xml:space="preserve"> </w:t>
      </w:r>
      <w:r>
        <w:t>обучающихся.</w:t>
      </w:r>
    </w:p>
    <w:p w14:paraId="5B4842C5" w14:textId="77777777" w:rsidR="00C75C87" w:rsidRDefault="00000000">
      <w:pPr>
        <w:pStyle w:val="a3"/>
        <w:ind w:left="117" w:firstLine="0"/>
      </w:pPr>
      <w:r>
        <w:rPr>
          <w:spacing w:val="-2"/>
        </w:rPr>
        <w:t>Школы</w:t>
      </w:r>
    </w:p>
    <w:p w14:paraId="7E366A09" w14:textId="6F5B0F61" w:rsidR="00C75C87" w:rsidRDefault="00000000">
      <w:pPr>
        <w:pStyle w:val="a3"/>
        <w:ind w:left="117" w:right="99" w:firstLine="0"/>
      </w:pPr>
      <w:r>
        <w:t>Предмет</w:t>
      </w:r>
      <w:r>
        <w:rPr>
          <w:spacing w:val="66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 основной школе</w:t>
      </w:r>
      <w:r>
        <w:rPr>
          <w:spacing w:val="59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 по 9 классы</w:t>
      </w:r>
      <w:r>
        <w:rPr>
          <w:spacing w:val="59"/>
        </w:rPr>
        <w:t xml:space="preserve"> </w:t>
      </w:r>
      <w:r>
        <w:t>в общем</w:t>
      </w:r>
      <w:r>
        <w:rPr>
          <w:spacing w:val="-1"/>
        </w:rPr>
        <w:t xml:space="preserve"> </w:t>
      </w:r>
      <w:r>
        <w:t>объеме 3</w:t>
      </w:r>
      <w:r w:rsidR="006F04B4">
        <w:t>40</w:t>
      </w:r>
      <w:r>
        <w:t xml:space="preserve"> час</w:t>
      </w:r>
      <w:r w:rsidR="006F04B4">
        <w:t>ов</w:t>
      </w:r>
      <w:r>
        <w:t>,</w:t>
      </w:r>
      <w:r>
        <w:rPr>
          <w:spacing w:val="60"/>
        </w:rPr>
        <w:t xml:space="preserve"> </w:t>
      </w:r>
      <w:r>
        <w:t xml:space="preserve">в 5 – </w:t>
      </w:r>
      <w:r w:rsidR="006F04B4">
        <w:t>9</w:t>
      </w:r>
      <w:r>
        <w:t xml:space="preserve"> классах по </w:t>
      </w:r>
      <w:r w:rsidR="006F04B4">
        <w:t>68</w:t>
      </w:r>
      <w:r>
        <w:t xml:space="preserve"> часов</w:t>
      </w:r>
      <w:r>
        <w:rPr>
          <w:spacing w:val="73"/>
        </w:rPr>
        <w:t xml:space="preserve"> </w:t>
      </w:r>
      <w:r>
        <w:t>в год ( 2 ч</w:t>
      </w:r>
      <w:r>
        <w:rPr>
          <w:spacing w:val="40"/>
        </w:rPr>
        <w:t xml:space="preserve"> </w:t>
      </w:r>
      <w:r>
        <w:t>в неделю)</w:t>
      </w:r>
      <w:r w:rsidR="006F04B4">
        <w:t>.</w:t>
      </w:r>
    </w:p>
    <w:p w14:paraId="088EDFBF" w14:textId="77777777" w:rsidR="00C75C87" w:rsidRDefault="00C75C87">
      <w:pPr>
        <w:pStyle w:val="a3"/>
        <w:spacing w:before="2"/>
        <w:ind w:left="0" w:firstLine="0"/>
      </w:pPr>
    </w:p>
    <w:p w14:paraId="6C2A5B41" w14:textId="7AB0D09F" w:rsidR="00C75C87" w:rsidRDefault="00000000">
      <w:pPr>
        <w:pStyle w:val="a4"/>
        <w:numPr>
          <w:ilvl w:val="1"/>
          <w:numId w:val="1"/>
        </w:numPr>
        <w:tabs>
          <w:tab w:val="left" w:pos="838"/>
        </w:tabs>
        <w:rPr>
          <w:sz w:val="24"/>
        </w:rPr>
      </w:pPr>
      <w:r>
        <w:rPr>
          <w:sz w:val="24"/>
        </w:rPr>
        <w:t>Учебник: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5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мира.</w:t>
      </w:r>
      <w:r>
        <w:rPr>
          <w:spacing w:val="-15"/>
          <w:sz w:val="24"/>
        </w:rPr>
        <w:t xml:space="preserve"> </w:t>
      </w:r>
      <w:r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2"/>
          <w:sz w:val="24"/>
        </w:rPr>
        <w:t xml:space="preserve"> </w:t>
      </w:r>
      <w:r>
        <w:rPr>
          <w:sz w:val="24"/>
        </w:rPr>
        <w:t>учеб.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учреждений/ А.А.</w:t>
      </w:r>
      <w:r>
        <w:rPr>
          <w:spacing w:val="-15"/>
          <w:sz w:val="24"/>
        </w:rPr>
        <w:t xml:space="preserve"> </w:t>
      </w:r>
      <w:r>
        <w:rPr>
          <w:sz w:val="24"/>
        </w:rPr>
        <w:t>Вигасин,</w:t>
      </w:r>
      <w:r>
        <w:rPr>
          <w:spacing w:val="-14"/>
          <w:sz w:val="24"/>
        </w:rPr>
        <w:t xml:space="preserve"> </w:t>
      </w:r>
      <w:r>
        <w:rPr>
          <w:sz w:val="24"/>
        </w:rPr>
        <w:t>Г.И.</w:t>
      </w:r>
      <w:r>
        <w:rPr>
          <w:spacing w:val="-14"/>
          <w:sz w:val="24"/>
        </w:rPr>
        <w:t xml:space="preserve"> </w:t>
      </w:r>
      <w:r>
        <w:rPr>
          <w:sz w:val="24"/>
        </w:rPr>
        <w:t>Годер,</w:t>
      </w:r>
      <w:r>
        <w:rPr>
          <w:spacing w:val="-14"/>
          <w:sz w:val="24"/>
        </w:rPr>
        <w:t xml:space="preserve"> </w:t>
      </w:r>
      <w:r>
        <w:rPr>
          <w:sz w:val="24"/>
        </w:rPr>
        <w:t>И.С.</w:t>
      </w:r>
      <w:r>
        <w:rPr>
          <w:spacing w:val="-14"/>
          <w:sz w:val="24"/>
        </w:rPr>
        <w:t xml:space="preserve"> </w:t>
      </w:r>
      <w:r>
        <w:rPr>
          <w:sz w:val="24"/>
        </w:rPr>
        <w:t>Свенцицкая.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М.: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20</w:t>
      </w:r>
      <w:r w:rsidR="004F5B39">
        <w:rPr>
          <w:sz w:val="24"/>
        </w:rPr>
        <w:t>19</w:t>
      </w:r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Рекомендован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МО </w:t>
      </w:r>
      <w:r>
        <w:rPr>
          <w:spacing w:val="-4"/>
          <w:sz w:val="24"/>
        </w:rPr>
        <w:t>РФ;</w:t>
      </w:r>
    </w:p>
    <w:p w14:paraId="2FFBC7A6" w14:textId="5FFE5ABE" w:rsidR="00C75C87" w:rsidRDefault="00000000">
      <w:pPr>
        <w:pStyle w:val="a4"/>
        <w:numPr>
          <w:ilvl w:val="1"/>
          <w:numId w:val="1"/>
        </w:numPr>
        <w:tabs>
          <w:tab w:val="left" w:pos="838"/>
        </w:tabs>
        <w:spacing w:before="2" w:line="237" w:lineRule="auto"/>
        <w:rPr>
          <w:sz w:val="24"/>
        </w:rPr>
      </w:pPr>
      <w:r>
        <w:rPr>
          <w:sz w:val="24"/>
        </w:rPr>
        <w:t>Учебник: История средних веков. 6 класс: учеб. Для общеобразовательных учреждений/Е.В. Агибалова, Г.М. Донской. Под редакцией А.А.Сванидзе. М.: Просвещение, 20</w:t>
      </w:r>
      <w:r w:rsidR="004F5B39">
        <w:rPr>
          <w:sz w:val="24"/>
        </w:rPr>
        <w:t>21</w:t>
      </w:r>
      <w:r>
        <w:rPr>
          <w:sz w:val="24"/>
        </w:rPr>
        <w:t>. Рекомендован МО РФ;</w:t>
      </w:r>
    </w:p>
    <w:p w14:paraId="6926E8AB" w14:textId="4B960C23" w:rsidR="00C75C87" w:rsidRDefault="00000000">
      <w:pPr>
        <w:pStyle w:val="a4"/>
        <w:numPr>
          <w:ilvl w:val="1"/>
          <w:numId w:val="1"/>
        </w:numPr>
        <w:tabs>
          <w:tab w:val="left" w:pos="838"/>
        </w:tabs>
        <w:spacing w:before="5"/>
        <w:rPr>
          <w:sz w:val="24"/>
        </w:rPr>
      </w:pPr>
      <w:r>
        <w:rPr>
          <w:sz w:val="24"/>
        </w:rPr>
        <w:t>Учебник: Всеобщая история. История Нового времени 1500 – 1800гг. 7 класс учеб. Для общеобразовательных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учреждений/</w:t>
      </w:r>
      <w:r>
        <w:rPr>
          <w:spacing w:val="-12"/>
          <w:sz w:val="24"/>
        </w:rPr>
        <w:t xml:space="preserve"> </w:t>
      </w:r>
      <w:r>
        <w:rPr>
          <w:sz w:val="24"/>
        </w:rPr>
        <w:t>А.Я.</w:t>
      </w:r>
      <w:r>
        <w:rPr>
          <w:spacing w:val="-14"/>
          <w:sz w:val="24"/>
        </w:rPr>
        <w:t xml:space="preserve"> </w:t>
      </w:r>
      <w:r>
        <w:rPr>
          <w:sz w:val="24"/>
        </w:rPr>
        <w:t>Юдовская,</w:t>
      </w:r>
      <w:r>
        <w:rPr>
          <w:spacing w:val="-13"/>
          <w:sz w:val="24"/>
        </w:rPr>
        <w:t xml:space="preserve"> </w:t>
      </w:r>
      <w:r>
        <w:rPr>
          <w:sz w:val="24"/>
        </w:rPr>
        <w:t>П.А.</w:t>
      </w:r>
      <w:r>
        <w:rPr>
          <w:spacing w:val="-12"/>
          <w:sz w:val="24"/>
        </w:rPr>
        <w:t xml:space="preserve"> </w:t>
      </w:r>
      <w:r>
        <w:rPr>
          <w:sz w:val="24"/>
        </w:rPr>
        <w:t>Баранов,</w:t>
      </w:r>
      <w:r>
        <w:rPr>
          <w:spacing w:val="-14"/>
          <w:sz w:val="24"/>
        </w:rPr>
        <w:t xml:space="preserve"> </w:t>
      </w:r>
      <w:r>
        <w:rPr>
          <w:sz w:val="24"/>
        </w:rPr>
        <w:t>Л.М.</w:t>
      </w:r>
      <w:r>
        <w:rPr>
          <w:spacing w:val="-13"/>
          <w:sz w:val="24"/>
        </w:rPr>
        <w:t xml:space="preserve"> </w:t>
      </w:r>
      <w:r>
        <w:rPr>
          <w:sz w:val="24"/>
        </w:rPr>
        <w:t>Ванюшкина.</w:t>
      </w:r>
      <w:r>
        <w:rPr>
          <w:spacing w:val="-13"/>
          <w:sz w:val="24"/>
        </w:rPr>
        <w:t xml:space="preserve"> </w:t>
      </w:r>
      <w:r>
        <w:rPr>
          <w:sz w:val="24"/>
        </w:rPr>
        <w:t>М.: Просвещение, 20</w:t>
      </w:r>
      <w:r w:rsidR="004F5B39">
        <w:rPr>
          <w:sz w:val="24"/>
        </w:rPr>
        <w:t>20</w:t>
      </w:r>
      <w:r>
        <w:rPr>
          <w:sz w:val="24"/>
        </w:rPr>
        <w:t>. Рекомендован МО РФ;</w:t>
      </w:r>
    </w:p>
    <w:p w14:paraId="14B8DF43" w14:textId="6232D062" w:rsidR="00C75C87" w:rsidRDefault="00000000">
      <w:pPr>
        <w:pStyle w:val="a4"/>
        <w:numPr>
          <w:ilvl w:val="1"/>
          <w:numId w:val="1"/>
        </w:numPr>
        <w:tabs>
          <w:tab w:val="left" w:pos="838"/>
        </w:tabs>
        <w:spacing w:before="4" w:line="237" w:lineRule="auto"/>
        <w:rPr>
          <w:sz w:val="24"/>
        </w:rPr>
      </w:pPr>
      <w:r>
        <w:rPr>
          <w:sz w:val="24"/>
        </w:rPr>
        <w:t>Учебник: Всеобщая история. История Нового времени 1800 – 1900гг. 7 класс учеб. Для общеобразовательных учреждений/ А.Я. Юдовская, П.А. Баранов, Л.М. Ванюшкина. Редакцией АА. Искандерова -</w:t>
      </w:r>
      <w:r>
        <w:rPr>
          <w:spacing w:val="40"/>
          <w:sz w:val="24"/>
        </w:rPr>
        <w:t xml:space="preserve"> </w:t>
      </w:r>
      <w:r>
        <w:rPr>
          <w:sz w:val="24"/>
        </w:rPr>
        <w:t>- М.: Просвещение, 20</w:t>
      </w:r>
      <w:r w:rsidR="004F5B39">
        <w:rPr>
          <w:sz w:val="24"/>
        </w:rPr>
        <w:t>20</w:t>
      </w:r>
      <w:r>
        <w:rPr>
          <w:sz w:val="24"/>
        </w:rPr>
        <w:t>. Рекомендован МО РФ;</w:t>
      </w:r>
    </w:p>
    <w:p w14:paraId="1359B97A" w14:textId="618D87AC" w:rsidR="00C75C87" w:rsidRDefault="00000000">
      <w:pPr>
        <w:pStyle w:val="a4"/>
        <w:numPr>
          <w:ilvl w:val="1"/>
          <w:numId w:val="1"/>
        </w:numPr>
        <w:tabs>
          <w:tab w:val="left" w:pos="838"/>
        </w:tabs>
        <w:spacing w:before="7" w:line="237" w:lineRule="auto"/>
        <w:ind w:right="106"/>
        <w:rPr>
          <w:sz w:val="24"/>
        </w:rPr>
      </w:pP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r>
        <w:rPr>
          <w:sz w:val="24"/>
        </w:rPr>
        <w:t>Всеобщая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история.Новейшая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8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учеб.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общеобразовательных учреждений/ О.С.. Сороко – Цюпа, А.О. Сороко – Цюпа- М.: Просвещение, 20</w:t>
      </w:r>
      <w:r w:rsidR="004F5B39">
        <w:rPr>
          <w:sz w:val="24"/>
        </w:rPr>
        <w:t>21</w:t>
      </w:r>
      <w:r>
        <w:rPr>
          <w:sz w:val="24"/>
        </w:rPr>
        <w:t>. Рекомендован МО РФ;</w:t>
      </w:r>
    </w:p>
    <w:p w14:paraId="742D3045" w14:textId="2877734D" w:rsidR="00C75C87" w:rsidRDefault="00000000">
      <w:pPr>
        <w:pStyle w:val="a4"/>
        <w:numPr>
          <w:ilvl w:val="1"/>
          <w:numId w:val="1"/>
        </w:numPr>
        <w:tabs>
          <w:tab w:val="left" w:pos="838"/>
        </w:tabs>
        <w:spacing w:before="8" w:line="237" w:lineRule="auto"/>
        <w:ind w:right="111"/>
        <w:rPr>
          <w:sz w:val="24"/>
        </w:rPr>
      </w:pPr>
      <w:r>
        <w:rPr>
          <w:sz w:val="24"/>
        </w:rPr>
        <w:t>Учебник. История России. 6 класс учебн для общеобразовательных учреждений/ Арсентьев Н.М., Данилов А.А., Стефанович П.С., Токарева А.Я., под редакцией А. В. Торкунова. М: Просвещение 20</w:t>
      </w:r>
      <w:r w:rsidR="004F5B39">
        <w:rPr>
          <w:sz w:val="24"/>
        </w:rPr>
        <w:t>20</w:t>
      </w:r>
      <w:r>
        <w:rPr>
          <w:sz w:val="24"/>
        </w:rPr>
        <w:t>:. Рекомендован МО РФ;</w:t>
      </w:r>
    </w:p>
    <w:p w14:paraId="04A1B4B1" w14:textId="46F67125" w:rsidR="00C75C87" w:rsidRDefault="00000000">
      <w:pPr>
        <w:pStyle w:val="a4"/>
        <w:numPr>
          <w:ilvl w:val="1"/>
          <w:numId w:val="1"/>
        </w:numPr>
        <w:tabs>
          <w:tab w:val="left" w:pos="838"/>
        </w:tabs>
        <w:spacing w:before="7" w:line="237" w:lineRule="auto"/>
        <w:ind w:right="110"/>
        <w:rPr>
          <w:sz w:val="24"/>
        </w:rPr>
      </w:pPr>
      <w:r>
        <w:rPr>
          <w:sz w:val="24"/>
        </w:rPr>
        <w:t>Учебник. История России. 7 класс. учебн для общеобразовательных учреждений/ Арсентьев Н.М., Данилов А.А., Курукин И.В., Токарева А.Я., под редакцией А.В. Торкунова_ М: Просвещение 20</w:t>
      </w:r>
      <w:r w:rsidR="004F5B39">
        <w:rPr>
          <w:sz w:val="24"/>
        </w:rPr>
        <w:t>20</w:t>
      </w:r>
      <w:r>
        <w:rPr>
          <w:sz w:val="24"/>
        </w:rPr>
        <w:t>. Рекомендован МО РФ;</w:t>
      </w:r>
    </w:p>
    <w:p w14:paraId="4A9D93E3" w14:textId="1CFC2EA0" w:rsidR="00C75C87" w:rsidRDefault="00000000">
      <w:pPr>
        <w:pStyle w:val="a4"/>
        <w:numPr>
          <w:ilvl w:val="1"/>
          <w:numId w:val="1"/>
        </w:numPr>
        <w:tabs>
          <w:tab w:val="left" w:pos="837"/>
          <w:tab w:val="left" w:pos="838"/>
        </w:tabs>
        <w:spacing w:before="7" w:line="237" w:lineRule="auto"/>
        <w:ind w:right="723"/>
        <w:jc w:val="left"/>
        <w:rPr>
          <w:sz w:val="24"/>
        </w:rPr>
      </w:pPr>
      <w:r>
        <w:rPr>
          <w:sz w:val="24"/>
        </w:rPr>
        <w:t>Учебник. История России. 8 класс. учебн для общеобразовательных учреждений/ Арсентьев</w:t>
      </w:r>
      <w:r>
        <w:rPr>
          <w:spacing w:val="-4"/>
          <w:sz w:val="24"/>
        </w:rPr>
        <w:t xml:space="preserve"> </w:t>
      </w:r>
      <w:r>
        <w:rPr>
          <w:sz w:val="24"/>
        </w:rPr>
        <w:t>Н.М.,</w:t>
      </w:r>
      <w:r>
        <w:rPr>
          <w:spacing w:val="-3"/>
          <w:sz w:val="24"/>
        </w:rPr>
        <w:t xml:space="preserve"> </w:t>
      </w:r>
      <w:r>
        <w:rPr>
          <w:sz w:val="24"/>
        </w:rPr>
        <w:t>Данилов</w:t>
      </w:r>
      <w:r>
        <w:rPr>
          <w:spacing w:val="-4"/>
          <w:sz w:val="24"/>
        </w:rPr>
        <w:t xml:space="preserve"> </w:t>
      </w:r>
      <w:r>
        <w:rPr>
          <w:sz w:val="24"/>
        </w:rPr>
        <w:t>А.А.,</w:t>
      </w:r>
      <w:r>
        <w:rPr>
          <w:spacing w:val="-3"/>
          <w:sz w:val="24"/>
        </w:rPr>
        <w:t xml:space="preserve"> </w:t>
      </w:r>
      <w:r>
        <w:rPr>
          <w:sz w:val="24"/>
        </w:rPr>
        <w:t>Курукин</w:t>
      </w:r>
      <w:r>
        <w:rPr>
          <w:spacing w:val="-3"/>
          <w:sz w:val="24"/>
        </w:rPr>
        <w:t xml:space="preserve"> </w:t>
      </w:r>
      <w:r>
        <w:rPr>
          <w:sz w:val="24"/>
        </w:rPr>
        <w:t>И.В.,</w:t>
      </w:r>
      <w:r>
        <w:rPr>
          <w:spacing w:val="-2"/>
          <w:sz w:val="24"/>
        </w:rPr>
        <w:t xml:space="preserve"> </w:t>
      </w:r>
      <w:r>
        <w:rPr>
          <w:sz w:val="24"/>
        </w:rPr>
        <w:t>Токарева</w:t>
      </w:r>
      <w:r>
        <w:rPr>
          <w:spacing w:val="-5"/>
          <w:sz w:val="24"/>
        </w:rPr>
        <w:t xml:space="preserve"> </w:t>
      </w:r>
      <w:r>
        <w:rPr>
          <w:sz w:val="24"/>
        </w:rPr>
        <w:t>А.Я.,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В. Торкунова М:Просвещение 201</w:t>
      </w:r>
      <w:r w:rsidR="004F5B39">
        <w:rPr>
          <w:sz w:val="24"/>
        </w:rPr>
        <w:t>9</w:t>
      </w:r>
      <w:r>
        <w:rPr>
          <w:sz w:val="24"/>
        </w:rPr>
        <w:t>:. Рекомендован МО РФ</w:t>
      </w:r>
    </w:p>
    <w:p w14:paraId="1195627B" w14:textId="44B383B7" w:rsidR="00F967AE" w:rsidRPr="00F967AE" w:rsidRDefault="00F967AE" w:rsidP="00F967AE">
      <w:pPr>
        <w:pStyle w:val="a4"/>
        <w:numPr>
          <w:ilvl w:val="1"/>
          <w:numId w:val="1"/>
        </w:numPr>
        <w:tabs>
          <w:tab w:val="left" w:pos="837"/>
          <w:tab w:val="left" w:pos="838"/>
        </w:tabs>
        <w:spacing w:before="7" w:line="237" w:lineRule="auto"/>
        <w:ind w:right="723"/>
        <w:jc w:val="left"/>
        <w:rPr>
          <w:sz w:val="24"/>
        </w:rPr>
      </w:pPr>
      <w:r>
        <w:rPr>
          <w:sz w:val="24"/>
        </w:rPr>
        <w:t>Учебник. История России. 9 класс. учебн для общеобразовательных учреждений/ Арсентьев</w:t>
      </w:r>
      <w:r>
        <w:rPr>
          <w:spacing w:val="-4"/>
          <w:sz w:val="24"/>
        </w:rPr>
        <w:t xml:space="preserve"> </w:t>
      </w:r>
      <w:r>
        <w:rPr>
          <w:sz w:val="24"/>
        </w:rPr>
        <w:t>Н.М.,</w:t>
      </w:r>
      <w:r>
        <w:rPr>
          <w:spacing w:val="-3"/>
          <w:sz w:val="24"/>
        </w:rPr>
        <w:t xml:space="preserve"> </w:t>
      </w:r>
      <w:r>
        <w:rPr>
          <w:sz w:val="24"/>
        </w:rPr>
        <w:t>Данилов</w:t>
      </w:r>
      <w:r>
        <w:rPr>
          <w:spacing w:val="-4"/>
          <w:sz w:val="24"/>
        </w:rPr>
        <w:t xml:space="preserve"> </w:t>
      </w:r>
      <w:r>
        <w:rPr>
          <w:sz w:val="24"/>
        </w:rPr>
        <w:t>А.А.,</w:t>
      </w:r>
      <w:r>
        <w:rPr>
          <w:spacing w:val="-3"/>
          <w:sz w:val="24"/>
        </w:rPr>
        <w:t xml:space="preserve"> </w:t>
      </w:r>
      <w:r>
        <w:rPr>
          <w:sz w:val="24"/>
        </w:rPr>
        <w:t>Левандовский А,А.,</w:t>
      </w:r>
      <w:r>
        <w:rPr>
          <w:spacing w:val="-2"/>
          <w:sz w:val="24"/>
        </w:rPr>
        <w:t xml:space="preserve"> </w:t>
      </w:r>
      <w:r>
        <w:rPr>
          <w:sz w:val="24"/>
        </w:rPr>
        <w:t>Токарева</w:t>
      </w:r>
      <w:r>
        <w:rPr>
          <w:spacing w:val="-5"/>
          <w:sz w:val="24"/>
        </w:rPr>
        <w:t xml:space="preserve"> </w:t>
      </w:r>
      <w:r>
        <w:rPr>
          <w:sz w:val="24"/>
        </w:rPr>
        <w:t>А.Я.,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В. Торкунова М:Просвещение 2019:. Рекомендован МО РФ</w:t>
      </w:r>
    </w:p>
    <w:sectPr w:rsidR="00F967AE" w:rsidRPr="00F967AE">
      <w:type w:val="continuous"/>
      <w:pgSz w:w="11910" w:h="16840"/>
      <w:pgMar w:top="18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D6128"/>
    <w:multiLevelType w:val="hybridMultilevel"/>
    <w:tmpl w:val="EC38CAE4"/>
    <w:lvl w:ilvl="0" w:tplc="300EEB20">
      <w:numFmt w:val="bullet"/>
      <w:lvlText w:val="•"/>
      <w:lvlJc w:val="left"/>
      <w:pPr>
        <w:ind w:left="1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CCA3E8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FCE8C50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39443BBE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4" w:tplc="4E800016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AD2E71B8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FF783B9C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7" w:tplc="198A168E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plc="9D10F780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num w:numId="1" w16cid:durableId="100343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87"/>
    <w:rsid w:val="004F5B39"/>
    <w:rsid w:val="006F04B4"/>
    <w:rsid w:val="00C75C87"/>
    <w:rsid w:val="00F9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BF8E"/>
  <w15:docId w15:val="{E57CC339-F1C3-4243-B385-4AC2F1B8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7" w:right="10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faynsl@hotmail.com</cp:lastModifiedBy>
  <cp:revision>3</cp:revision>
  <dcterms:created xsi:type="dcterms:W3CDTF">2022-09-30T17:38:00Z</dcterms:created>
  <dcterms:modified xsi:type="dcterms:W3CDTF">2022-09-30T17:39:00Z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